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FEAB" w14:textId="77777777" w:rsidR="00786E8C" w:rsidRDefault="00786E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AF7CA" wp14:editId="7E965B15">
                <wp:simplePos x="0" y="0"/>
                <wp:positionH relativeFrom="margin">
                  <wp:align>right</wp:align>
                </wp:positionH>
                <wp:positionV relativeFrom="paragraph">
                  <wp:posOffset>-38100</wp:posOffset>
                </wp:positionV>
                <wp:extent cx="4905375" cy="1752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E2F3A" w14:textId="77777777" w:rsidR="00786E8C" w:rsidRPr="00035D83" w:rsidRDefault="00786E8C" w:rsidP="00786E8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35D8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Brevard Parkinson’s Alliance (501c3) presents</w:t>
                            </w:r>
                          </w:p>
                          <w:p w14:paraId="2286BBBC" w14:textId="77777777" w:rsidR="00786E8C" w:rsidRDefault="00786E8C" w:rsidP="00786E8C">
                            <w:pPr>
                              <w:spacing w:after="0"/>
                              <w:jc w:val="center"/>
                              <w:rPr>
                                <w:b/>
                                <w:color w:val="65609F"/>
                                <w:sz w:val="48"/>
                                <w:szCs w:val="48"/>
                              </w:rPr>
                            </w:pPr>
                            <w:r w:rsidRPr="00786E8C">
                              <w:rPr>
                                <w:b/>
                                <w:color w:val="65609F"/>
                                <w:sz w:val="48"/>
                                <w:szCs w:val="48"/>
                              </w:rPr>
                              <w:t>202</w:t>
                            </w:r>
                            <w:r w:rsidR="00035D83">
                              <w:rPr>
                                <w:b/>
                                <w:color w:val="65609F"/>
                                <w:sz w:val="48"/>
                                <w:szCs w:val="48"/>
                              </w:rPr>
                              <w:t>3</w:t>
                            </w:r>
                            <w:r w:rsidRPr="00786E8C">
                              <w:rPr>
                                <w:b/>
                                <w:color w:val="65609F"/>
                                <w:sz w:val="48"/>
                                <w:szCs w:val="48"/>
                              </w:rPr>
                              <w:t xml:space="preserve"> 5K Run and 1K Walk</w:t>
                            </w:r>
                          </w:p>
                          <w:p w14:paraId="25DCD1EC" w14:textId="77777777" w:rsidR="00786E8C" w:rsidRPr="00786E8C" w:rsidRDefault="00786E8C" w:rsidP="00786E8C">
                            <w:pPr>
                              <w:spacing w:after="0"/>
                              <w:jc w:val="center"/>
                              <w:rPr>
                                <w:b/>
                                <w:color w:val="65609F"/>
                                <w:sz w:val="48"/>
                                <w:szCs w:val="48"/>
                              </w:rPr>
                            </w:pPr>
                            <w:r w:rsidRPr="00786E8C">
                              <w:rPr>
                                <w:b/>
                                <w:color w:val="65609F"/>
                                <w:sz w:val="48"/>
                                <w:szCs w:val="48"/>
                              </w:rPr>
                              <w:t>for Parkinson’s Disease</w:t>
                            </w:r>
                          </w:p>
                          <w:p w14:paraId="236E0E2C" w14:textId="77777777" w:rsidR="00786E8C" w:rsidRPr="00786E8C" w:rsidRDefault="00786E8C" w:rsidP="00786E8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86E8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Saturday, </w:t>
                            </w:r>
                            <w:r w:rsidR="00035D83">
                              <w:rPr>
                                <w:b/>
                                <w:sz w:val="32"/>
                                <w:szCs w:val="32"/>
                              </w:rPr>
                              <w:t>April 2</w:t>
                            </w:r>
                            <w:r w:rsidRPr="00786E8C">
                              <w:rPr>
                                <w:b/>
                                <w:sz w:val="32"/>
                                <w:szCs w:val="32"/>
                              </w:rPr>
                              <w:t>9, 202</w:t>
                            </w:r>
                            <w:r w:rsidR="00035D83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786E8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Run 8AM/Walk 10AM</w:t>
                            </w:r>
                          </w:p>
                          <w:p w14:paraId="502273BE" w14:textId="3388AC53" w:rsidR="00786E8C" w:rsidRPr="00786E8C" w:rsidRDefault="00623339" w:rsidP="00786E8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Brevard Veterans Memorial Center 400 S. Sykes Creek Pkwy Merritt Island</w:t>
                            </w:r>
                            <w:r w:rsidR="00786E8C" w:rsidRPr="00786E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AF7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05pt;margin-top:-3pt;width:386.25pt;height:13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" fillcolor="white [3201]" stroked="f" strokeweight=".5pt">
                <v:textbox>
                  <w:txbxContent>
                    <w:p w14:paraId="6F9E2F3A" w14:textId="77777777" w:rsidR="00786E8C" w:rsidRPr="00035D83" w:rsidRDefault="00786E8C" w:rsidP="00786E8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035D8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Brevard Parkinson’s Alliance (501c3) presents</w:t>
                      </w:r>
                    </w:p>
                    <w:p w14:paraId="2286BBBC" w14:textId="77777777" w:rsidR="00786E8C" w:rsidRDefault="00786E8C" w:rsidP="00786E8C">
                      <w:pPr>
                        <w:spacing w:after="0"/>
                        <w:jc w:val="center"/>
                        <w:rPr>
                          <w:b/>
                          <w:color w:val="65609F"/>
                          <w:sz w:val="48"/>
                          <w:szCs w:val="48"/>
                        </w:rPr>
                      </w:pPr>
                      <w:r w:rsidRPr="00786E8C">
                        <w:rPr>
                          <w:b/>
                          <w:color w:val="65609F"/>
                          <w:sz w:val="48"/>
                          <w:szCs w:val="48"/>
                        </w:rPr>
                        <w:t>202</w:t>
                      </w:r>
                      <w:r w:rsidR="00035D83">
                        <w:rPr>
                          <w:b/>
                          <w:color w:val="65609F"/>
                          <w:sz w:val="48"/>
                          <w:szCs w:val="48"/>
                        </w:rPr>
                        <w:t>3</w:t>
                      </w:r>
                      <w:r w:rsidRPr="00786E8C">
                        <w:rPr>
                          <w:b/>
                          <w:color w:val="65609F"/>
                          <w:sz w:val="48"/>
                          <w:szCs w:val="48"/>
                        </w:rPr>
                        <w:t xml:space="preserve"> 5K Run and 1K Walk</w:t>
                      </w:r>
                    </w:p>
                    <w:p w14:paraId="25DCD1EC" w14:textId="77777777" w:rsidR="00786E8C" w:rsidRPr="00786E8C" w:rsidRDefault="00786E8C" w:rsidP="00786E8C">
                      <w:pPr>
                        <w:spacing w:after="0"/>
                        <w:jc w:val="center"/>
                        <w:rPr>
                          <w:b/>
                          <w:color w:val="65609F"/>
                          <w:sz w:val="48"/>
                          <w:szCs w:val="48"/>
                        </w:rPr>
                      </w:pPr>
                      <w:r w:rsidRPr="00786E8C">
                        <w:rPr>
                          <w:b/>
                          <w:color w:val="65609F"/>
                          <w:sz w:val="48"/>
                          <w:szCs w:val="48"/>
                        </w:rPr>
                        <w:t>for Parkinson’s Disease</w:t>
                      </w:r>
                    </w:p>
                    <w:p w14:paraId="236E0E2C" w14:textId="77777777" w:rsidR="00786E8C" w:rsidRPr="00786E8C" w:rsidRDefault="00786E8C" w:rsidP="00786E8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86E8C">
                        <w:rPr>
                          <w:b/>
                          <w:sz w:val="32"/>
                          <w:szCs w:val="32"/>
                        </w:rPr>
                        <w:t xml:space="preserve">Saturday, </w:t>
                      </w:r>
                      <w:r w:rsidR="00035D83">
                        <w:rPr>
                          <w:b/>
                          <w:sz w:val="32"/>
                          <w:szCs w:val="32"/>
                        </w:rPr>
                        <w:t>April 2</w:t>
                      </w:r>
                      <w:r w:rsidRPr="00786E8C">
                        <w:rPr>
                          <w:b/>
                          <w:sz w:val="32"/>
                          <w:szCs w:val="32"/>
                        </w:rPr>
                        <w:t>9, 202</w:t>
                      </w:r>
                      <w:r w:rsidR="00035D83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Pr="00786E8C">
                        <w:rPr>
                          <w:b/>
                          <w:sz w:val="32"/>
                          <w:szCs w:val="32"/>
                        </w:rPr>
                        <w:t xml:space="preserve"> – Run 8AM/Walk 10AM</w:t>
                      </w:r>
                    </w:p>
                    <w:p w14:paraId="502273BE" w14:textId="3388AC53" w:rsidR="00786E8C" w:rsidRPr="00786E8C" w:rsidRDefault="00623339" w:rsidP="00786E8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Brevard Veterans Memorial Center 400 S. Sykes Creek Pkwy Merritt Island</w:t>
                      </w:r>
                      <w:r w:rsidR="00786E8C" w:rsidRPr="00786E8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948F3" wp14:editId="2EE05809">
                <wp:simplePos x="0" y="0"/>
                <wp:positionH relativeFrom="column">
                  <wp:posOffset>-124460</wp:posOffset>
                </wp:positionH>
                <wp:positionV relativeFrom="paragraph">
                  <wp:posOffset>-38735</wp:posOffset>
                </wp:positionV>
                <wp:extent cx="2066925" cy="1609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E1DD8" w14:textId="77777777" w:rsidR="00786E8C" w:rsidRDefault="00786E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E9C6C" wp14:editId="68739274">
                                  <wp:extent cx="1838325" cy="1562100"/>
                                  <wp:effectExtent l="0" t="0" r="9525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8325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48F3" id="Text Box 1" o:spid="_x0000_s1027" type="#_x0000_t202" style="position:absolute;margin-left:-9.8pt;margin-top:-3.05pt;width:162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" fillcolor="white [3201]" stroked="f" strokeweight=".5pt">
                <v:textbox>
                  <w:txbxContent>
                    <w:p w14:paraId="42EE1DD8" w14:textId="77777777" w:rsidR="00786E8C" w:rsidRDefault="00786E8C">
                      <w:r>
                        <w:rPr>
                          <w:noProof/>
                        </w:rPr>
                        <w:drawing>
                          <wp:inline distT="0" distB="0" distL="0" distR="0" wp14:anchorId="026E9C6C" wp14:editId="68739274">
                            <wp:extent cx="1838325" cy="1562100"/>
                            <wp:effectExtent l="0" t="0" r="9525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8325" cy="1562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759E3D" w14:textId="77777777" w:rsidR="00786E8C" w:rsidRDefault="00786E8C"/>
    <w:p w14:paraId="6A448C3C" w14:textId="77777777" w:rsidR="00786E8C" w:rsidRDefault="00786E8C"/>
    <w:p w14:paraId="62C4C039" w14:textId="77777777" w:rsidR="00786E8C" w:rsidRDefault="00786E8C"/>
    <w:p w14:paraId="310F3029" w14:textId="77777777" w:rsidR="00786E8C" w:rsidRDefault="00786E8C"/>
    <w:p w14:paraId="2EB76C7D" w14:textId="77777777" w:rsidR="00786E8C" w:rsidRDefault="00786E8C"/>
    <w:p w14:paraId="4DC9B7D9" w14:textId="05BDE306" w:rsidR="00786E8C" w:rsidRPr="007A6990" w:rsidRDefault="00786E8C" w:rsidP="007A6990">
      <w:pPr>
        <w:rPr>
          <w:rFonts w:cstheme="minorHAnsi"/>
          <w:color w:val="65609F"/>
          <w:sz w:val="24"/>
          <w:szCs w:val="24"/>
        </w:rPr>
      </w:pPr>
      <w:r w:rsidRPr="007A6990">
        <w:rPr>
          <w:rFonts w:cstheme="minorHAnsi"/>
          <w:color w:val="65609F"/>
          <w:sz w:val="24"/>
          <w:szCs w:val="24"/>
        </w:rPr>
        <w:t>This event will include a 5K run and a 1</w:t>
      </w:r>
      <w:r w:rsidR="00BA354A">
        <w:rPr>
          <w:rFonts w:cstheme="minorHAnsi"/>
          <w:color w:val="65609F"/>
          <w:sz w:val="24"/>
          <w:szCs w:val="24"/>
        </w:rPr>
        <w:t xml:space="preserve">K </w:t>
      </w:r>
      <w:r w:rsidRPr="007A6990">
        <w:rPr>
          <w:rFonts w:cstheme="minorHAnsi"/>
          <w:color w:val="65609F"/>
          <w:sz w:val="24"/>
          <w:szCs w:val="24"/>
        </w:rPr>
        <w:t>walk, vendor tables, food trucks. Please join us to support the efforts of the Brevard Parkinson’s Alliance in raising awareness and providing resources for those diagnosed with Parkinson’s disease.</w:t>
      </w:r>
      <w:r w:rsidR="00623339">
        <w:rPr>
          <w:rFonts w:cstheme="minorHAnsi"/>
          <w:color w:val="65609F"/>
          <w:sz w:val="24"/>
          <w:szCs w:val="24"/>
        </w:rPr>
        <w:t xml:space="preserve">  Tables and chairs provided.  Please bring a portable tent.</w:t>
      </w:r>
      <w:r w:rsidR="0084252F">
        <w:rPr>
          <w:rFonts w:cstheme="minorHAnsi"/>
          <w:color w:val="65609F"/>
          <w:sz w:val="24"/>
          <w:szCs w:val="24"/>
        </w:rPr>
        <w:t xml:space="preserve"> For presenting sponsor, tent will be included.</w:t>
      </w:r>
    </w:p>
    <w:p w14:paraId="4E9EE1C3" w14:textId="77777777" w:rsidR="00786E8C" w:rsidRPr="003C7340" w:rsidRDefault="00786E8C" w:rsidP="007A6990">
      <w:pPr>
        <w:spacing w:before="360"/>
        <w:rPr>
          <w:b/>
          <w:sz w:val="24"/>
          <w:szCs w:val="24"/>
          <w:u w:val="single"/>
        </w:rPr>
      </w:pPr>
      <w:r w:rsidRPr="003C7340">
        <w:rPr>
          <w:b/>
          <w:sz w:val="24"/>
          <w:szCs w:val="24"/>
          <w:u w:val="single"/>
        </w:rPr>
        <w:t>Event Sponsorship Opportunities:</w:t>
      </w:r>
    </w:p>
    <w:p w14:paraId="4047DF30" w14:textId="77777777" w:rsidR="001A3B8D" w:rsidRPr="003C7340" w:rsidRDefault="001A3B8D" w:rsidP="00786E8C">
      <w:pPr>
        <w:rPr>
          <w:b/>
          <w:sz w:val="24"/>
          <w:szCs w:val="24"/>
          <w:u w:val="single"/>
        </w:rPr>
        <w:sectPr w:rsidR="001A3B8D" w:rsidRPr="003C7340" w:rsidSect="00035D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4A1D1D" w14:textId="77777777" w:rsidR="00786E8C" w:rsidRPr="003C7340" w:rsidRDefault="00786E8C" w:rsidP="00035D83">
      <w:pPr>
        <w:spacing w:after="0"/>
        <w:rPr>
          <w:b/>
          <w:sz w:val="24"/>
          <w:szCs w:val="24"/>
        </w:rPr>
      </w:pPr>
      <w:r w:rsidRPr="003C7340">
        <w:rPr>
          <w:b/>
          <w:sz w:val="24"/>
          <w:szCs w:val="24"/>
        </w:rPr>
        <w:sym w:font="Wingdings" w:char="F071"/>
      </w:r>
      <w:r w:rsidRPr="003C7340">
        <w:rPr>
          <w:b/>
          <w:sz w:val="24"/>
          <w:szCs w:val="24"/>
        </w:rPr>
        <w:t xml:space="preserve">  Presenting Sponsor - $1,000</w:t>
      </w:r>
    </w:p>
    <w:p w14:paraId="564BB1DB" w14:textId="77777777" w:rsidR="00786E8C" w:rsidRPr="003C7340" w:rsidRDefault="00786E8C" w:rsidP="00786E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7340">
        <w:rPr>
          <w:sz w:val="24"/>
          <w:szCs w:val="24"/>
        </w:rPr>
        <w:t>Exclusive category sponsorship</w:t>
      </w:r>
    </w:p>
    <w:p w14:paraId="30F313F9" w14:textId="77777777" w:rsidR="00035D83" w:rsidRDefault="00786E8C" w:rsidP="00786E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7340">
        <w:rPr>
          <w:sz w:val="24"/>
          <w:szCs w:val="24"/>
        </w:rPr>
        <w:t xml:space="preserve">Premium </w:t>
      </w:r>
      <w:r w:rsidR="00035D83">
        <w:rPr>
          <w:sz w:val="24"/>
          <w:szCs w:val="24"/>
        </w:rPr>
        <w:t>table placement at event</w:t>
      </w:r>
    </w:p>
    <w:p w14:paraId="78520322" w14:textId="77777777" w:rsidR="00786E8C" w:rsidRPr="003C7340" w:rsidRDefault="00786E8C" w:rsidP="00786E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7340">
        <w:rPr>
          <w:sz w:val="24"/>
          <w:szCs w:val="24"/>
        </w:rPr>
        <w:t>Speaking opportunity (6 mins)</w:t>
      </w:r>
    </w:p>
    <w:p w14:paraId="7D4F1AB8" w14:textId="77777777" w:rsidR="00786E8C" w:rsidRPr="003C7340" w:rsidRDefault="00786E8C" w:rsidP="00786E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7340">
        <w:rPr>
          <w:sz w:val="24"/>
          <w:szCs w:val="24"/>
        </w:rPr>
        <w:t>Clickable company logo on website</w:t>
      </w:r>
    </w:p>
    <w:p w14:paraId="5EC11049" w14:textId="77777777" w:rsidR="00786E8C" w:rsidRPr="003C7340" w:rsidRDefault="005E5E18" w:rsidP="00786E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786E8C" w:rsidRPr="003C7340">
        <w:rPr>
          <w:sz w:val="24"/>
          <w:szCs w:val="24"/>
        </w:rPr>
        <w:t xml:space="preserve">ogo on </w:t>
      </w:r>
      <w:r w:rsidR="001A3B8D" w:rsidRPr="003C7340">
        <w:rPr>
          <w:sz w:val="24"/>
          <w:szCs w:val="24"/>
        </w:rPr>
        <w:t>t-shirts</w:t>
      </w:r>
      <w:r w:rsidR="00786E8C" w:rsidRPr="003C7340">
        <w:rPr>
          <w:sz w:val="24"/>
          <w:szCs w:val="24"/>
        </w:rPr>
        <w:t>, print ads, emails, posters</w:t>
      </w:r>
    </w:p>
    <w:p w14:paraId="2F9A9BB5" w14:textId="77777777" w:rsidR="00786E8C" w:rsidRPr="003C7340" w:rsidRDefault="00786E8C" w:rsidP="00035D83">
      <w:pPr>
        <w:spacing w:after="0"/>
        <w:rPr>
          <w:b/>
          <w:sz w:val="24"/>
          <w:szCs w:val="24"/>
        </w:rPr>
      </w:pPr>
      <w:r w:rsidRPr="003C7340">
        <w:rPr>
          <w:b/>
          <w:sz w:val="24"/>
          <w:szCs w:val="24"/>
        </w:rPr>
        <w:sym w:font="Wingdings" w:char="F071"/>
      </w:r>
      <w:r w:rsidRPr="003C7340">
        <w:rPr>
          <w:b/>
          <w:sz w:val="24"/>
          <w:szCs w:val="24"/>
        </w:rPr>
        <w:t xml:space="preserve">  Gold Sponsor - $750</w:t>
      </w:r>
    </w:p>
    <w:p w14:paraId="59544AC4" w14:textId="77777777" w:rsidR="00035D83" w:rsidRDefault="00786E8C" w:rsidP="001A3B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5D83">
        <w:rPr>
          <w:sz w:val="24"/>
          <w:szCs w:val="24"/>
        </w:rPr>
        <w:t xml:space="preserve">Upgraded </w:t>
      </w:r>
      <w:r w:rsidR="00035D83" w:rsidRPr="00035D83">
        <w:rPr>
          <w:sz w:val="24"/>
          <w:szCs w:val="24"/>
        </w:rPr>
        <w:t>table placement at event</w:t>
      </w:r>
    </w:p>
    <w:p w14:paraId="11C51D25" w14:textId="77777777" w:rsidR="001A3B8D" w:rsidRPr="00035D83" w:rsidRDefault="00035D83" w:rsidP="001A3B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1A3B8D" w:rsidRPr="00035D83">
        <w:rPr>
          <w:sz w:val="24"/>
          <w:szCs w:val="24"/>
        </w:rPr>
        <w:t>ogo on t-shirts, print ads, emails, posters</w:t>
      </w:r>
    </w:p>
    <w:p w14:paraId="51FBC30C" w14:textId="77777777" w:rsidR="00786E8C" w:rsidRPr="003C7340" w:rsidRDefault="00786E8C" w:rsidP="00786E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7340">
        <w:rPr>
          <w:sz w:val="24"/>
          <w:szCs w:val="24"/>
        </w:rPr>
        <w:t>Speaking opportunity (3 mins)</w:t>
      </w:r>
    </w:p>
    <w:p w14:paraId="42767C73" w14:textId="502E90D3" w:rsidR="00035D83" w:rsidRPr="007A6990" w:rsidRDefault="00786E8C" w:rsidP="007A6990">
      <w:pPr>
        <w:spacing w:after="0"/>
        <w:rPr>
          <w:i/>
        </w:rPr>
      </w:pPr>
      <w:r w:rsidRPr="003C7340">
        <w:rPr>
          <w:b/>
          <w:sz w:val="24"/>
          <w:szCs w:val="24"/>
        </w:rPr>
        <w:sym w:font="Wingdings" w:char="F071"/>
      </w:r>
      <w:r w:rsidRPr="003C7340">
        <w:rPr>
          <w:b/>
          <w:sz w:val="24"/>
          <w:szCs w:val="24"/>
        </w:rPr>
        <w:t xml:space="preserve">  Memorial Garden Sponsor - $</w:t>
      </w:r>
      <w:proofErr w:type="gramStart"/>
      <w:r w:rsidRPr="003C7340">
        <w:rPr>
          <w:b/>
          <w:sz w:val="24"/>
          <w:szCs w:val="24"/>
        </w:rPr>
        <w:t>500</w:t>
      </w:r>
      <w:r w:rsidR="007A6990">
        <w:rPr>
          <w:b/>
          <w:sz w:val="24"/>
          <w:szCs w:val="24"/>
        </w:rPr>
        <w:t xml:space="preserve">  </w:t>
      </w:r>
      <w:r w:rsidR="00035D83" w:rsidRPr="007A6990">
        <w:rPr>
          <w:i/>
        </w:rPr>
        <w:t>The</w:t>
      </w:r>
      <w:proofErr w:type="gramEnd"/>
      <w:r w:rsidR="00035D83" w:rsidRPr="007A6990">
        <w:rPr>
          <w:i/>
        </w:rPr>
        <w:t xml:space="preserve"> 202</w:t>
      </w:r>
      <w:r w:rsidR="00623339">
        <w:rPr>
          <w:i/>
        </w:rPr>
        <w:t xml:space="preserve">3 </w:t>
      </w:r>
      <w:r w:rsidR="00035D83" w:rsidRPr="007A6990">
        <w:rPr>
          <w:i/>
        </w:rPr>
        <w:t>Memorial Garden represents how walkers are impacted by Parkinson’s disease. This garden will be used to remember those effected by Parkinson’s disease and have passed.</w:t>
      </w:r>
    </w:p>
    <w:p w14:paraId="5691207E" w14:textId="77777777" w:rsidR="00035D83" w:rsidRDefault="00035D83" w:rsidP="001A3B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Exhibit space on walk day</w:t>
      </w:r>
    </w:p>
    <w:p w14:paraId="18985E03" w14:textId="77777777" w:rsidR="001A3B8D" w:rsidRPr="003C7340" w:rsidRDefault="005E5E18" w:rsidP="001A3B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1A3B8D" w:rsidRPr="003C7340">
        <w:rPr>
          <w:sz w:val="24"/>
          <w:szCs w:val="24"/>
        </w:rPr>
        <w:t>ogo on t-shirts, print ads, emails, posters</w:t>
      </w:r>
    </w:p>
    <w:p w14:paraId="285B6392" w14:textId="77777777" w:rsidR="001A3B8D" w:rsidRPr="003C7340" w:rsidRDefault="001A3B8D" w:rsidP="00786E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C7340">
        <w:rPr>
          <w:sz w:val="24"/>
          <w:szCs w:val="24"/>
        </w:rPr>
        <w:t>Sponsorship signs along walking path</w:t>
      </w:r>
    </w:p>
    <w:p w14:paraId="5507A0A5" w14:textId="77777777" w:rsidR="003C7340" w:rsidRDefault="001A3B8D" w:rsidP="001A3B8D">
      <w:pPr>
        <w:rPr>
          <w:b/>
          <w:sz w:val="24"/>
          <w:szCs w:val="24"/>
        </w:rPr>
      </w:pPr>
      <w:r w:rsidRPr="003C7340">
        <w:rPr>
          <w:b/>
          <w:sz w:val="24"/>
          <w:szCs w:val="24"/>
        </w:rPr>
        <w:sym w:font="Wingdings" w:char="F071"/>
      </w:r>
      <w:r w:rsidRPr="003C7340">
        <w:rPr>
          <w:b/>
          <w:sz w:val="24"/>
          <w:szCs w:val="24"/>
        </w:rPr>
        <w:t xml:space="preserve">  </w:t>
      </w:r>
      <w:r w:rsidR="00035D83">
        <w:rPr>
          <w:b/>
          <w:sz w:val="24"/>
          <w:szCs w:val="24"/>
        </w:rPr>
        <w:t>Vendor/</w:t>
      </w:r>
      <w:r w:rsidRPr="003C7340">
        <w:rPr>
          <w:b/>
          <w:sz w:val="24"/>
          <w:szCs w:val="24"/>
        </w:rPr>
        <w:t>Exhibit</w:t>
      </w:r>
      <w:r w:rsidR="00035D83">
        <w:rPr>
          <w:b/>
          <w:sz w:val="24"/>
          <w:szCs w:val="24"/>
        </w:rPr>
        <w:t>or</w:t>
      </w:r>
      <w:r w:rsidRPr="003C7340">
        <w:rPr>
          <w:b/>
          <w:sz w:val="24"/>
          <w:szCs w:val="24"/>
        </w:rPr>
        <w:t xml:space="preserve"> Table - $</w:t>
      </w:r>
      <w:proofErr w:type="gramStart"/>
      <w:r w:rsidR="00035D83">
        <w:rPr>
          <w:b/>
          <w:sz w:val="24"/>
          <w:szCs w:val="24"/>
        </w:rPr>
        <w:t>250</w:t>
      </w:r>
      <w:r w:rsidRPr="003C7340">
        <w:rPr>
          <w:b/>
          <w:sz w:val="24"/>
          <w:szCs w:val="24"/>
        </w:rPr>
        <w:t xml:space="preserve"> </w:t>
      </w:r>
      <w:r w:rsidR="00035D83">
        <w:rPr>
          <w:b/>
          <w:sz w:val="24"/>
          <w:szCs w:val="24"/>
        </w:rPr>
        <w:t xml:space="preserve"> </w:t>
      </w:r>
      <w:r w:rsidR="00035D83" w:rsidRPr="00035D83">
        <w:rPr>
          <w:sz w:val="24"/>
          <w:szCs w:val="24"/>
        </w:rPr>
        <w:t>Includes</w:t>
      </w:r>
      <w:proofErr w:type="gramEnd"/>
      <w:r w:rsidR="00035D83" w:rsidRPr="00035D83">
        <w:rPr>
          <w:sz w:val="24"/>
          <w:szCs w:val="24"/>
        </w:rPr>
        <w:t xml:space="preserve"> </w:t>
      </w:r>
      <w:r w:rsidRPr="00035D83">
        <w:rPr>
          <w:sz w:val="24"/>
          <w:szCs w:val="24"/>
        </w:rPr>
        <w:t>6’ table and 2 chairs</w:t>
      </w:r>
    </w:p>
    <w:p w14:paraId="20AAB428" w14:textId="77777777" w:rsidR="007A6990" w:rsidRDefault="007A6990" w:rsidP="00035D83">
      <w:pPr>
        <w:spacing w:before="360" w:line="360" w:lineRule="auto"/>
        <w:ind w:firstLine="720"/>
        <w:rPr>
          <w:sz w:val="24"/>
          <w:szCs w:val="24"/>
        </w:rPr>
        <w:sectPr w:rsidR="007A6990" w:rsidSect="007A69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CE30AE" w14:textId="77777777" w:rsidR="001A3B8D" w:rsidRPr="007A6990" w:rsidRDefault="001A3B8D" w:rsidP="007A6990">
      <w:pPr>
        <w:spacing w:before="480" w:line="360" w:lineRule="auto"/>
        <w:rPr>
          <w:sz w:val="24"/>
          <w:szCs w:val="24"/>
          <w:u w:val="single"/>
        </w:rPr>
      </w:pPr>
      <w:r w:rsidRPr="007A6990">
        <w:rPr>
          <w:sz w:val="24"/>
          <w:szCs w:val="24"/>
        </w:rPr>
        <w:t xml:space="preserve">Business Name </w:t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="005E5E18"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</w:p>
    <w:p w14:paraId="342E6E5C" w14:textId="77777777" w:rsidR="00035D83" w:rsidRPr="007A6990" w:rsidRDefault="007A6990" w:rsidP="007A6990">
      <w:pPr>
        <w:spacing w:line="360" w:lineRule="auto"/>
        <w:rPr>
          <w:sz w:val="24"/>
          <w:szCs w:val="24"/>
          <w:u w:val="single"/>
        </w:rPr>
        <w:sectPr w:rsidR="00035D83" w:rsidRPr="007A6990" w:rsidSect="00035D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Contact Person </w:t>
      </w:r>
      <w:r w:rsidR="001A3B8D" w:rsidRPr="007A6990">
        <w:rPr>
          <w:sz w:val="24"/>
          <w:szCs w:val="24"/>
          <w:u w:val="single"/>
        </w:rPr>
        <w:tab/>
      </w:r>
      <w:r w:rsidR="001A3B8D" w:rsidRPr="007A6990">
        <w:rPr>
          <w:sz w:val="24"/>
          <w:szCs w:val="24"/>
          <w:u w:val="single"/>
        </w:rPr>
        <w:tab/>
      </w:r>
      <w:r w:rsidR="001A3B8D" w:rsidRPr="007A6990">
        <w:rPr>
          <w:sz w:val="24"/>
          <w:szCs w:val="24"/>
          <w:u w:val="single"/>
        </w:rPr>
        <w:tab/>
      </w:r>
      <w:r w:rsidR="005E5E18" w:rsidRPr="007A6990">
        <w:rPr>
          <w:sz w:val="24"/>
          <w:szCs w:val="24"/>
          <w:u w:val="single"/>
        </w:rPr>
        <w:tab/>
      </w:r>
      <w:r w:rsidR="001A3B8D" w:rsidRPr="007A6990">
        <w:rPr>
          <w:sz w:val="24"/>
          <w:szCs w:val="24"/>
          <w:u w:val="single"/>
        </w:rPr>
        <w:tab/>
      </w:r>
      <w:r w:rsidR="001A3B8D" w:rsidRPr="007A6990">
        <w:rPr>
          <w:sz w:val="24"/>
          <w:szCs w:val="24"/>
          <w:u w:val="single"/>
        </w:rPr>
        <w:tab/>
      </w:r>
      <w:r w:rsidR="001A3B8D" w:rsidRPr="007A6990">
        <w:rPr>
          <w:sz w:val="24"/>
          <w:szCs w:val="24"/>
          <w:u w:val="single"/>
        </w:rPr>
        <w:tab/>
      </w:r>
      <w:r w:rsidR="00035D83" w:rsidRPr="007A6990">
        <w:rPr>
          <w:sz w:val="24"/>
          <w:szCs w:val="24"/>
          <w:u w:val="single"/>
        </w:rPr>
        <w:tab/>
      </w:r>
      <w:r w:rsidR="00035D83" w:rsidRPr="007A6990">
        <w:rPr>
          <w:sz w:val="24"/>
          <w:szCs w:val="24"/>
          <w:u w:val="single"/>
        </w:rPr>
        <w:tab/>
      </w:r>
      <w:r w:rsidR="001A3B8D" w:rsidRPr="007A699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A3B8D" w:rsidRPr="007A6990">
        <w:rPr>
          <w:sz w:val="24"/>
          <w:szCs w:val="24"/>
          <w:u w:val="single"/>
        </w:rPr>
        <w:tab/>
      </w:r>
    </w:p>
    <w:p w14:paraId="744C8F84" w14:textId="77777777" w:rsidR="005E5E18" w:rsidRPr="007A6990" w:rsidRDefault="005E5E18" w:rsidP="007A6990">
      <w:pPr>
        <w:spacing w:line="360" w:lineRule="auto"/>
        <w:rPr>
          <w:sz w:val="24"/>
          <w:szCs w:val="24"/>
          <w:u w:val="single"/>
        </w:rPr>
      </w:pPr>
      <w:r w:rsidRPr="007A6990">
        <w:rPr>
          <w:sz w:val="24"/>
          <w:szCs w:val="24"/>
        </w:rPr>
        <w:t xml:space="preserve">Address </w:t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</w:p>
    <w:p w14:paraId="382AC1D3" w14:textId="77777777" w:rsidR="005E5E18" w:rsidRPr="007A6990" w:rsidRDefault="005E5E18" w:rsidP="007A6990">
      <w:pPr>
        <w:spacing w:line="360" w:lineRule="auto"/>
        <w:rPr>
          <w:sz w:val="24"/>
          <w:szCs w:val="24"/>
          <w:u w:val="single"/>
        </w:rPr>
      </w:pPr>
      <w:r w:rsidRPr="007A6990">
        <w:rPr>
          <w:sz w:val="24"/>
          <w:szCs w:val="24"/>
        </w:rPr>
        <w:t xml:space="preserve">Phone </w:t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</w:rPr>
        <w:t xml:space="preserve"> Email </w:t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  <w:r w:rsidR="007A6990">
        <w:rPr>
          <w:sz w:val="24"/>
          <w:szCs w:val="24"/>
          <w:u w:val="single"/>
        </w:rPr>
        <w:tab/>
      </w:r>
      <w:r w:rsidRPr="007A6990">
        <w:rPr>
          <w:sz w:val="24"/>
          <w:szCs w:val="24"/>
          <w:u w:val="single"/>
        </w:rPr>
        <w:tab/>
      </w:r>
    </w:p>
    <w:p w14:paraId="5B5A93B1" w14:textId="77777777" w:rsidR="007A6990" w:rsidRDefault="007A6990" w:rsidP="00035D83">
      <w:pPr>
        <w:spacing w:after="0" w:line="240" w:lineRule="auto"/>
        <w:rPr>
          <w:rFonts w:cstheme="minorHAnsi"/>
          <w:sz w:val="24"/>
          <w:szCs w:val="24"/>
        </w:rPr>
      </w:pPr>
    </w:p>
    <w:p w14:paraId="3CE0D78D" w14:textId="77777777" w:rsidR="00035D83" w:rsidRPr="007A6990" w:rsidRDefault="00035D83" w:rsidP="00035D83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035D83">
        <w:rPr>
          <w:rFonts w:cstheme="minorHAnsi"/>
          <w:sz w:val="24"/>
          <w:szCs w:val="24"/>
        </w:rPr>
        <w:t xml:space="preserve">Signature </w:t>
      </w:r>
      <w:r w:rsidRPr="00035D83">
        <w:rPr>
          <w:rFonts w:cstheme="minorHAnsi"/>
          <w:sz w:val="24"/>
          <w:szCs w:val="24"/>
          <w:u w:val="single"/>
        </w:rPr>
        <w:tab/>
      </w:r>
      <w:r w:rsidRPr="00035D83">
        <w:rPr>
          <w:rFonts w:cstheme="minorHAnsi"/>
          <w:sz w:val="24"/>
          <w:szCs w:val="24"/>
          <w:u w:val="single"/>
        </w:rPr>
        <w:tab/>
      </w:r>
      <w:r w:rsidRPr="00035D83">
        <w:rPr>
          <w:rFonts w:cstheme="minorHAnsi"/>
          <w:sz w:val="24"/>
          <w:szCs w:val="24"/>
          <w:u w:val="single"/>
        </w:rPr>
        <w:tab/>
      </w:r>
      <w:r w:rsidRPr="00035D83">
        <w:rPr>
          <w:rFonts w:cstheme="minorHAnsi"/>
          <w:sz w:val="24"/>
          <w:szCs w:val="24"/>
          <w:u w:val="single"/>
        </w:rPr>
        <w:tab/>
      </w:r>
      <w:r w:rsidRPr="00035D83">
        <w:rPr>
          <w:rFonts w:cstheme="minorHAnsi"/>
          <w:sz w:val="24"/>
          <w:szCs w:val="24"/>
          <w:u w:val="single"/>
        </w:rPr>
        <w:tab/>
      </w:r>
      <w:r w:rsidRPr="00035D83">
        <w:rPr>
          <w:rFonts w:cstheme="minorHAnsi"/>
          <w:sz w:val="24"/>
          <w:szCs w:val="24"/>
          <w:u w:val="single"/>
        </w:rPr>
        <w:tab/>
      </w:r>
      <w:r w:rsidRPr="00035D83">
        <w:rPr>
          <w:rFonts w:cstheme="minorHAnsi"/>
          <w:sz w:val="24"/>
          <w:szCs w:val="24"/>
          <w:u w:val="single"/>
        </w:rPr>
        <w:tab/>
      </w:r>
      <w:r w:rsidRPr="00035D83">
        <w:rPr>
          <w:rFonts w:cstheme="minorHAnsi"/>
          <w:sz w:val="24"/>
          <w:szCs w:val="24"/>
          <w:u w:val="single"/>
        </w:rPr>
        <w:tab/>
      </w:r>
      <w:r w:rsidR="007A6990">
        <w:rPr>
          <w:rFonts w:cstheme="minorHAnsi"/>
          <w:sz w:val="24"/>
          <w:szCs w:val="24"/>
        </w:rPr>
        <w:t xml:space="preserve">   Date </w:t>
      </w:r>
      <w:r w:rsidR="007A6990">
        <w:rPr>
          <w:rFonts w:cstheme="minorHAnsi"/>
          <w:sz w:val="24"/>
          <w:szCs w:val="24"/>
          <w:u w:val="single"/>
        </w:rPr>
        <w:tab/>
      </w:r>
      <w:r w:rsidR="007A6990">
        <w:rPr>
          <w:rFonts w:cstheme="minorHAnsi"/>
          <w:sz w:val="24"/>
          <w:szCs w:val="24"/>
          <w:u w:val="single"/>
        </w:rPr>
        <w:tab/>
      </w:r>
      <w:r w:rsidR="007A6990">
        <w:rPr>
          <w:rFonts w:cstheme="minorHAnsi"/>
          <w:sz w:val="24"/>
          <w:szCs w:val="24"/>
          <w:u w:val="single"/>
        </w:rPr>
        <w:tab/>
      </w:r>
      <w:r w:rsidR="007A6990">
        <w:rPr>
          <w:rFonts w:cstheme="minorHAnsi"/>
          <w:sz w:val="24"/>
          <w:szCs w:val="24"/>
          <w:u w:val="single"/>
        </w:rPr>
        <w:tab/>
      </w:r>
      <w:r w:rsidR="007A6990">
        <w:rPr>
          <w:rFonts w:cstheme="minorHAnsi"/>
          <w:sz w:val="24"/>
          <w:szCs w:val="24"/>
          <w:u w:val="single"/>
        </w:rPr>
        <w:tab/>
      </w:r>
    </w:p>
    <w:p w14:paraId="18BA056E" w14:textId="77777777" w:rsidR="00035D83" w:rsidRDefault="00035D83" w:rsidP="00035D83">
      <w:pPr>
        <w:spacing w:after="0" w:line="240" w:lineRule="auto"/>
        <w:rPr>
          <w:rFonts w:cstheme="minorHAnsi"/>
          <w:b/>
          <w:color w:val="65609F"/>
          <w:sz w:val="24"/>
          <w:szCs w:val="24"/>
        </w:rPr>
      </w:pPr>
    </w:p>
    <w:p w14:paraId="4719DBB6" w14:textId="77777777" w:rsidR="007A6990" w:rsidRPr="007A6990" w:rsidRDefault="007A6990" w:rsidP="007A6990">
      <w:pPr>
        <w:spacing w:after="0" w:line="240" w:lineRule="auto"/>
        <w:rPr>
          <w:rFonts w:cstheme="minorHAnsi"/>
          <w:sz w:val="24"/>
          <w:szCs w:val="24"/>
        </w:rPr>
      </w:pPr>
      <w:r w:rsidRPr="007A6990">
        <w:rPr>
          <w:rFonts w:cstheme="minorHAnsi"/>
          <w:sz w:val="24"/>
          <w:szCs w:val="24"/>
        </w:rPr>
        <w:t xml:space="preserve">Complete form and return with payment to: Brevard Parkinson’s Alliance, c/o One Senior Place, 8085 Spyglass Hill Road, Melbourne, FL 32940. </w:t>
      </w:r>
      <w:r w:rsidRPr="007A6990">
        <w:rPr>
          <w:rFonts w:cstheme="minorHAnsi"/>
          <w:i/>
          <w:sz w:val="24"/>
          <w:szCs w:val="24"/>
        </w:rPr>
        <w:t>Payment method: Check is preferred</w:t>
      </w:r>
      <w:r w:rsidRPr="007A6990">
        <w:rPr>
          <w:rFonts w:cstheme="minorHAnsi"/>
          <w:sz w:val="24"/>
          <w:szCs w:val="24"/>
        </w:rPr>
        <w:t xml:space="preserve">  </w:t>
      </w:r>
    </w:p>
    <w:p w14:paraId="460E9CE6" w14:textId="77777777" w:rsidR="00035D83" w:rsidRPr="007A6990" w:rsidRDefault="00035D83" w:rsidP="00035D83">
      <w:pPr>
        <w:spacing w:after="0" w:line="240" w:lineRule="auto"/>
        <w:rPr>
          <w:rFonts w:cstheme="minorHAnsi"/>
          <w:sz w:val="24"/>
          <w:szCs w:val="24"/>
        </w:rPr>
      </w:pPr>
    </w:p>
    <w:p w14:paraId="39A5FDD8" w14:textId="7320B13D" w:rsidR="007A6990" w:rsidRPr="007A6990" w:rsidRDefault="007A6990" w:rsidP="005E5E18">
      <w:pPr>
        <w:spacing w:after="0" w:line="240" w:lineRule="auto"/>
        <w:rPr>
          <w:rFonts w:cstheme="minorHAnsi"/>
          <w:sz w:val="24"/>
          <w:szCs w:val="24"/>
        </w:rPr>
      </w:pPr>
      <w:r w:rsidRPr="007A6990">
        <w:rPr>
          <w:rFonts w:cstheme="minorHAnsi"/>
          <w:sz w:val="24"/>
          <w:szCs w:val="24"/>
        </w:rPr>
        <w:t xml:space="preserve">To reserve a sponsorship or for info contact: </w:t>
      </w:r>
      <w:r w:rsidR="00035D83" w:rsidRPr="007A6990">
        <w:rPr>
          <w:rFonts w:cstheme="minorHAnsi"/>
          <w:sz w:val="24"/>
          <w:szCs w:val="24"/>
        </w:rPr>
        <w:t xml:space="preserve">Barbara Fradkin at </w:t>
      </w:r>
      <w:r w:rsidRPr="007A6990">
        <w:rPr>
          <w:rFonts w:cstheme="minorHAnsi"/>
          <w:sz w:val="24"/>
          <w:szCs w:val="24"/>
        </w:rPr>
        <w:t>262-501-1244</w:t>
      </w:r>
      <w:r w:rsidR="00035D83" w:rsidRPr="007A6990">
        <w:rPr>
          <w:rFonts w:cstheme="minorHAnsi"/>
          <w:sz w:val="24"/>
          <w:szCs w:val="24"/>
        </w:rPr>
        <w:t xml:space="preserve"> or </w:t>
      </w:r>
      <w:hyperlink r:id="rId7" w:history="1">
        <w:r w:rsidRPr="007A6990">
          <w:rPr>
            <w:rStyle w:val="Hyperlink"/>
            <w:rFonts w:cstheme="minorHAnsi"/>
            <w:color w:val="auto"/>
            <w:sz w:val="24"/>
            <w:szCs w:val="24"/>
            <w:u w:val="none"/>
          </w:rPr>
          <w:t>brevardparkinsons</w:t>
        </w:r>
        <w:r w:rsidR="007D7856">
          <w:rPr>
            <w:rStyle w:val="Hyperlink"/>
            <w:rFonts w:cstheme="minorHAnsi"/>
            <w:color w:val="auto"/>
            <w:sz w:val="24"/>
            <w:szCs w:val="24"/>
            <w:u w:val="none"/>
          </w:rPr>
          <w:t>22</w:t>
        </w:r>
        <w:r w:rsidRPr="007A6990">
          <w:rPr>
            <w:rStyle w:val="Hyperlink"/>
            <w:rFonts w:cstheme="minorHAnsi"/>
            <w:color w:val="auto"/>
            <w:sz w:val="24"/>
            <w:szCs w:val="24"/>
            <w:u w:val="none"/>
          </w:rPr>
          <w:t>@gmail.com</w:t>
        </w:r>
      </w:hyperlink>
    </w:p>
    <w:p w14:paraId="30081C97" w14:textId="77777777" w:rsidR="007A6990" w:rsidRPr="007A6990" w:rsidRDefault="007A6990" w:rsidP="005E5E1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23D8D85" w14:textId="77777777" w:rsidR="001A3B8D" w:rsidRPr="007A6990" w:rsidRDefault="007A6990" w:rsidP="005E5E18">
      <w:pPr>
        <w:spacing w:after="0" w:line="240" w:lineRule="auto"/>
        <w:rPr>
          <w:sz w:val="16"/>
          <w:szCs w:val="16"/>
        </w:rPr>
      </w:pPr>
      <w:r w:rsidRPr="007A6990">
        <w:rPr>
          <w:rFonts w:cstheme="minorHAnsi"/>
          <w:sz w:val="16"/>
          <w:szCs w:val="16"/>
        </w:rPr>
        <w:t>Brevard</w:t>
      </w:r>
      <w:r w:rsidR="005E5E18" w:rsidRPr="007A6990">
        <w:rPr>
          <w:rFonts w:cstheme="minorHAnsi"/>
          <w:sz w:val="16"/>
          <w:szCs w:val="16"/>
        </w:rPr>
        <w:t xml:space="preserve"> Parkinson’s Alliance reserves the right to modify, change or reschedule events due to adverse weather conditions or other factors beyond our control. Every attempt will be made to notify participants in a timely manner of any changes.</w:t>
      </w:r>
    </w:p>
    <w:sectPr w:rsidR="001A3B8D" w:rsidRPr="007A6990" w:rsidSect="001A3B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7FD9"/>
    <w:multiLevelType w:val="hybridMultilevel"/>
    <w:tmpl w:val="1E60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86BC1"/>
    <w:multiLevelType w:val="hybridMultilevel"/>
    <w:tmpl w:val="183A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47AEC"/>
    <w:multiLevelType w:val="hybridMultilevel"/>
    <w:tmpl w:val="00D8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403B4"/>
    <w:multiLevelType w:val="hybridMultilevel"/>
    <w:tmpl w:val="6922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E1602"/>
    <w:multiLevelType w:val="hybridMultilevel"/>
    <w:tmpl w:val="103A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D75D7"/>
    <w:multiLevelType w:val="hybridMultilevel"/>
    <w:tmpl w:val="2E46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528069">
    <w:abstractNumId w:val="4"/>
  </w:num>
  <w:num w:numId="2" w16cid:durableId="1413627019">
    <w:abstractNumId w:val="3"/>
  </w:num>
  <w:num w:numId="3" w16cid:durableId="1353650090">
    <w:abstractNumId w:val="2"/>
  </w:num>
  <w:num w:numId="4" w16cid:durableId="697396039">
    <w:abstractNumId w:val="0"/>
  </w:num>
  <w:num w:numId="5" w16cid:durableId="1254893861">
    <w:abstractNumId w:val="1"/>
  </w:num>
  <w:num w:numId="6" w16cid:durableId="15363063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8C"/>
    <w:rsid w:val="00035D83"/>
    <w:rsid w:val="001A3B8D"/>
    <w:rsid w:val="003C7340"/>
    <w:rsid w:val="005E5E18"/>
    <w:rsid w:val="00623339"/>
    <w:rsid w:val="00786E8C"/>
    <w:rsid w:val="007A6990"/>
    <w:rsid w:val="007D7856"/>
    <w:rsid w:val="007F61AD"/>
    <w:rsid w:val="0084252F"/>
    <w:rsid w:val="008B7A97"/>
    <w:rsid w:val="008C2BC4"/>
    <w:rsid w:val="00BA354A"/>
    <w:rsid w:val="00BF01F6"/>
    <w:rsid w:val="00E8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6BD4F"/>
  <w15:chartTrackingRefBased/>
  <w15:docId w15:val="{5E3E1B4F-F05A-4D22-80E1-6EDB2E2D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evardparkins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Steffano</dc:creator>
  <cp:keywords/>
  <dc:description/>
  <cp:lastModifiedBy>Barbara Fradkin</cp:lastModifiedBy>
  <cp:revision>2</cp:revision>
  <cp:lastPrinted>2023-01-16T21:49:00Z</cp:lastPrinted>
  <dcterms:created xsi:type="dcterms:W3CDTF">2023-01-18T12:30:00Z</dcterms:created>
  <dcterms:modified xsi:type="dcterms:W3CDTF">2023-01-18T12:30:00Z</dcterms:modified>
</cp:coreProperties>
</file>